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after="240" w:before="480" w:lineRule="auto"/>
        <w:rPr>
          <w:color w:val="cc0000"/>
        </w:rPr>
      </w:pPr>
      <w:bookmarkStart w:colFirst="0" w:colLast="0" w:name="_8nvzfbpirs6u" w:id="0"/>
      <w:bookmarkEnd w:id="0"/>
      <w:r w:rsidDel="00000000" w:rsidR="00000000" w:rsidRPr="00000000">
        <w:rPr>
          <w:color w:val="cc0000"/>
          <w:rtl w:val="0"/>
        </w:rPr>
        <w:t xml:space="preserve">Besuch der Firma SonnenMoor</w:t>
      </w:r>
    </w:p>
    <w:p w:rsidR="00000000" w:rsidDel="00000000" w:rsidP="00000000" w:rsidRDefault="00000000" w:rsidRPr="00000000" w14:paraId="00000002">
      <w:pPr>
        <w:pageBreakBefore w:val="0"/>
        <w:rPr>
          <w:sz w:val="26"/>
          <w:szCs w:val="26"/>
          <w:highlight w:val="white"/>
        </w:rPr>
      </w:pPr>
      <w:r w:rsidDel="00000000" w:rsidR="00000000" w:rsidRPr="00000000">
        <w:rPr>
          <w:sz w:val="26"/>
          <w:szCs w:val="26"/>
          <w:highlight w:val="white"/>
          <w:rtl w:val="0"/>
        </w:rPr>
        <w:t xml:space="preserve">Die faszinierende Kraft der Natur hautnah erleben! </w:t>
      </w:r>
    </w:p>
    <w:p w:rsidR="00000000" w:rsidDel="00000000" w:rsidP="00000000" w:rsidRDefault="00000000" w:rsidRPr="00000000" w14:paraId="00000003">
      <w:pPr>
        <w:pageBreakBefore w:val="0"/>
        <w:rPr>
          <w:sz w:val="26"/>
          <w:szCs w:val="26"/>
          <w:highlight w:val="white"/>
        </w:rPr>
      </w:pPr>
      <w:r w:rsidDel="00000000" w:rsidR="00000000" w:rsidRPr="00000000">
        <w:rPr>
          <w:sz w:val="26"/>
          <w:szCs w:val="26"/>
          <w:highlight w:val="white"/>
          <w:rtl w:val="0"/>
        </w:rPr>
        <w:t xml:space="preserve">Beim Besuch der Firma SonnenMoor nehmen uns erfahrene Führende mit auf eine spannende Reise durch die Geschichte von SonnenMoor, die besonderen Rohstoffe und ihre schonende Verarbeitung. Wir können uns auf ein abwechslungsreiches Programm mit interessanten Fakten, Einblicken und Verkostung einzelner Produkte freuen. Im Anschluss werden wir den angebrochenen Nachmittag gemütlich ausklingen lassen. Freunde und Familie sind ebenfalls herzlich willkommen.</w:t>
      </w:r>
    </w:p>
    <w:p w:rsidR="00000000" w:rsidDel="00000000" w:rsidP="00000000" w:rsidRDefault="00000000" w:rsidRPr="00000000" w14:paraId="00000004">
      <w:pPr>
        <w:pageBreakBefore w:val="0"/>
        <w:rPr>
          <w:sz w:val="26"/>
          <w:szCs w:val="26"/>
          <w:highlight w:val="white"/>
        </w:rPr>
      </w:pPr>
      <w:r w:rsidDel="00000000" w:rsidR="00000000" w:rsidRPr="00000000">
        <w:rPr>
          <w:rtl w:val="0"/>
        </w:rPr>
      </w:r>
    </w:p>
    <w:p w:rsidR="00000000" w:rsidDel="00000000" w:rsidP="00000000" w:rsidRDefault="00000000" w:rsidRPr="00000000" w14:paraId="00000005">
      <w:pPr>
        <w:pageBreakBefore w:val="0"/>
        <w:ind w:left="566.9291338582675" w:firstLine="0"/>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06">
      <w:pPr>
        <w:pageBreakBefore w:val="0"/>
        <w:ind w:left="2551.1811023622045" w:hanging="1984.251968503937"/>
        <w:rPr>
          <w:b w:val="1"/>
          <w:color w:val="cc0000"/>
        </w:rPr>
      </w:pPr>
      <w:r w:rsidDel="00000000" w:rsidR="00000000" w:rsidRPr="00000000">
        <w:rPr>
          <w:rtl w:val="0"/>
        </w:rPr>
      </w:r>
    </w:p>
    <w:p w:rsidR="00000000" w:rsidDel="00000000" w:rsidP="00000000" w:rsidRDefault="00000000" w:rsidRPr="00000000" w14:paraId="00000007">
      <w:pPr>
        <w:pageBreakBefore w:val="0"/>
        <w:ind w:left="2551.1811023622045" w:hanging="1984.251968503937"/>
        <w:rPr>
          <w:b w:val="1"/>
        </w:rPr>
      </w:pPr>
      <w:r w:rsidDel="00000000" w:rsidR="00000000" w:rsidRPr="00000000">
        <w:rPr>
          <w:rFonts w:ascii="Roboto" w:cs="Roboto" w:eastAsia="Roboto" w:hAnsi="Roboto"/>
          <w:b w:val="1"/>
          <w:color w:val="cc0000"/>
          <w:sz w:val="22"/>
          <w:szCs w:val="22"/>
          <w:rtl w:val="0"/>
        </w:rPr>
        <w:t xml:space="preserve">Termin:</w:t>
      </w:r>
      <w:r w:rsidDel="00000000" w:rsidR="00000000" w:rsidRPr="00000000">
        <w:rPr>
          <w:rtl w:val="0"/>
        </w:rPr>
        <w:tab/>
      </w:r>
      <w:r w:rsidDel="00000000" w:rsidR="00000000" w:rsidRPr="00000000">
        <w:rPr>
          <w:b w:val="1"/>
          <w:rtl w:val="0"/>
        </w:rPr>
        <w:t xml:space="preserve">Samstag 06.09.2025</w:t>
      </w:r>
    </w:p>
    <w:p w:rsidR="00000000" w:rsidDel="00000000" w:rsidP="00000000" w:rsidRDefault="00000000" w:rsidRPr="00000000" w14:paraId="00000008">
      <w:pPr>
        <w:pageBreakBefore w:val="0"/>
        <w:ind w:left="2551.1811023622045" w:hanging="1984.251968503937"/>
        <w:rPr>
          <w:b w:val="1"/>
        </w:rPr>
      </w:pPr>
      <w:r w:rsidDel="00000000" w:rsidR="00000000" w:rsidRPr="00000000">
        <w:rPr>
          <w:rtl w:val="0"/>
        </w:rPr>
      </w:r>
    </w:p>
    <w:p w:rsidR="00000000" w:rsidDel="00000000" w:rsidP="00000000" w:rsidRDefault="00000000" w:rsidRPr="00000000" w14:paraId="00000009">
      <w:pPr>
        <w:pageBreakBefore w:val="0"/>
        <w:ind w:left="2551.1811023622045" w:hanging="1984.251968503937"/>
        <w:rPr>
          <w:b w:val="1"/>
        </w:rPr>
      </w:pPr>
      <w:r w:rsidDel="00000000" w:rsidR="00000000" w:rsidRPr="00000000">
        <w:rPr>
          <w:b w:val="1"/>
          <w:color w:val="cc0000"/>
          <w:rtl w:val="0"/>
        </w:rPr>
        <w:t xml:space="preserve">Uhrzeit: </w:t>
      </w:r>
      <w:r w:rsidDel="00000000" w:rsidR="00000000" w:rsidRPr="00000000">
        <w:rPr>
          <w:b w:val="1"/>
          <w:rtl w:val="0"/>
        </w:rPr>
        <w:tab/>
        <w:t xml:space="preserve">14:00 Uhr</w:t>
      </w:r>
    </w:p>
    <w:p w:rsidR="00000000" w:rsidDel="00000000" w:rsidP="00000000" w:rsidRDefault="00000000" w:rsidRPr="00000000" w14:paraId="0000000A">
      <w:pPr>
        <w:pageBreakBefore w:val="0"/>
        <w:ind w:left="2551.1811023622045" w:hanging="1984.251968503937"/>
        <w:rPr/>
      </w:pPr>
      <w:r w:rsidDel="00000000" w:rsidR="00000000" w:rsidRPr="00000000">
        <w:rPr>
          <w:rtl w:val="0"/>
        </w:rPr>
      </w:r>
    </w:p>
    <w:p w:rsidR="00000000" w:rsidDel="00000000" w:rsidP="00000000" w:rsidRDefault="00000000" w:rsidRPr="00000000" w14:paraId="0000000B">
      <w:pPr>
        <w:pageBreakBefore w:val="0"/>
        <w:ind w:left="2551.1811023622045" w:hanging="1984.251968503937"/>
        <w:rPr>
          <w:b w:val="1"/>
        </w:rPr>
      </w:pPr>
      <w:r w:rsidDel="00000000" w:rsidR="00000000" w:rsidRPr="00000000">
        <w:rPr>
          <w:rFonts w:ascii="Roboto" w:cs="Roboto" w:eastAsia="Roboto" w:hAnsi="Roboto"/>
          <w:b w:val="1"/>
          <w:color w:val="cc0000"/>
          <w:sz w:val="22"/>
          <w:szCs w:val="22"/>
          <w:rtl w:val="0"/>
        </w:rPr>
        <w:t xml:space="preserve">Ort:</w:t>
      </w:r>
      <w:r w:rsidDel="00000000" w:rsidR="00000000" w:rsidRPr="00000000">
        <w:rPr>
          <w:rtl w:val="0"/>
        </w:rPr>
        <w:tab/>
      </w:r>
      <w:r w:rsidDel="00000000" w:rsidR="00000000" w:rsidRPr="00000000">
        <w:rPr>
          <w:b w:val="1"/>
          <w:rtl w:val="0"/>
        </w:rPr>
        <w:t xml:space="preserve">Moor- und Kräuter Erlebniswelt</w:t>
      </w:r>
    </w:p>
    <w:p w:rsidR="00000000" w:rsidDel="00000000" w:rsidP="00000000" w:rsidRDefault="00000000" w:rsidRPr="00000000" w14:paraId="0000000C">
      <w:pPr>
        <w:pageBreakBefore w:val="0"/>
        <w:ind w:left="0" w:firstLine="2551.1811023622045"/>
        <w:rPr>
          <w:b w:val="1"/>
        </w:rPr>
      </w:pPr>
      <w:r w:rsidDel="00000000" w:rsidR="00000000" w:rsidRPr="00000000">
        <w:rPr>
          <w:b w:val="1"/>
          <w:rtl w:val="0"/>
        </w:rPr>
        <w:t xml:space="preserve">Landstraße 14 b</w:t>
      </w:r>
    </w:p>
    <w:p w:rsidR="00000000" w:rsidDel="00000000" w:rsidP="00000000" w:rsidRDefault="00000000" w:rsidRPr="00000000" w14:paraId="0000000D">
      <w:pPr>
        <w:pageBreakBefore w:val="0"/>
        <w:ind w:left="3259.8425196850394" w:hanging="720.0000000000002"/>
        <w:rPr>
          <w:b w:val="1"/>
        </w:rPr>
      </w:pPr>
      <w:r w:rsidDel="00000000" w:rsidR="00000000" w:rsidRPr="00000000">
        <w:rPr>
          <w:b w:val="1"/>
          <w:rtl w:val="0"/>
        </w:rPr>
        <w:t xml:space="preserve">5102 Anthering </w:t>
      </w:r>
      <w:r w:rsidDel="00000000" w:rsidR="00000000" w:rsidRPr="00000000">
        <w:rPr>
          <w:rtl w:val="0"/>
        </w:rPr>
      </w:r>
    </w:p>
    <w:p w:rsidR="00000000" w:rsidDel="00000000" w:rsidP="00000000" w:rsidRDefault="00000000" w:rsidRPr="00000000" w14:paraId="0000000E">
      <w:pPr>
        <w:pageBreakBefore w:val="0"/>
        <w:ind w:left="0" w:firstLine="0"/>
        <w:rPr>
          <w:b w:val="1"/>
        </w:rPr>
      </w:pPr>
      <w:r w:rsidDel="00000000" w:rsidR="00000000" w:rsidRPr="00000000">
        <w:rPr>
          <w:rtl w:val="0"/>
        </w:rPr>
      </w:r>
    </w:p>
    <w:p w:rsidR="00000000" w:rsidDel="00000000" w:rsidP="00000000" w:rsidRDefault="00000000" w:rsidRPr="00000000" w14:paraId="0000000F">
      <w:pPr>
        <w:pageBreakBefore w:val="0"/>
        <w:ind w:left="2551.1811023622045" w:hanging="1984.251968503937"/>
        <w:rPr>
          <w:b w:val="1"/>
        </w:rPr>
      </w:pPr>
      <w:r w:rsidDel="00000000" w:rsidR="00000000" w:rsidRPr="00000000">
        <w:rPr>
          <w:b w:val="1"/>
          <w:color w:val="cc0000"/>
          <w:rtl w:val="0"/>
        </w:rPr>
        <w:t xml:space="preserve">Kosten</w:t>
      </w:r>
      <w:r w:rsidDel="00000000" w:rsidR="00000000" w:rsidRPr="00000000">
        <w:rPr>
          <w:b w:val="1"/>
          <w:rtl w:val="0"/>
        </w:rPr>
        <w:t xml:space="preserve">:</w:t>
        <w:tab/>
        <w:t xml:space="preserve">Dank der freundlichen Unterstützung der Fa. Sonnenmoor ist die Führung für alle Teilnehmenden kostenlos</w:t>
      </w:r>
    </w:p>
    <w:p w:rsidR="00000000" w:rsidDel="00000000" w:rsidP="00000000" w:rsidRDefault="00000000" w:rsidRPr="00000000" w14:paraId="00000010">
      <w:pPr>
        <w:pageBreakBefore w:val="0"/>
        <w:ind w:left="2551.1811023622045" w:hanging="1984.251968503937"/>
        <w:rPr>
          <w:b w:val="1"/>
        </w:rPr>
      </w:pPr>
      <w:r w:rsidDel="00000000" w:rsidR="00000000" w:rsidRPr="00000000">
        <w:rPr>
          <w:b w:val="1"/>
          <w:rtl w:val="0"/>
        </w:rPr>
        <w:tab/>
      </w:r>
    </w:p>
    <w:p w:rsidR="00000000" w:rsidDel="00000000" w:rsidP="00000000" w:rsidRDefault="00000000" w:rsidRPr="00000000" w14:paraId="00000011">
      <w:pPr>
        <w:pageBreakBefore w:val="0"/>
        <w:ind w:left="2551.1811023622045" w:hanging="1984.251968503937"/>
        <w:rPr/>
      </w:pPr>
      <w:r w:rsidDel="00000000" w:rsidR="00000000" w:rsidRPr="00000000">
        <w:rPr>
          <w:rFonts w:ascii="Roboto" w:cs="Roboto" w:eastAsia="Roboto" w:hAnsi="Roboto"/>
          <w:b w:val="1"/>
          <w:color w:val="cc0000"/>
          <w:sz w:val="22"/>
          <w:szCs w:val="22"/>
          <w:rtl w:val="0"/>
        </w:rPr>
        <w:t xml:space="preserve">Anmeldeschluss:</w:t>
      </w:r>
      <w:r w:rsidDel="00000000" w:rsidR="00000000" w:rsidRPr="00000000">
        <w:rPr>
          <w:rtl w:val="0"/>
        </w:rPr>
        <w:tab/>
      </w:r>
      <w:r w:rsidDel="00000000" w:rsidR="00000000" w:rsidRPr="00000000">
        <w:rPr>
          <w:b w:val="1"/>
          <w:rtl w:val="0"/>
        </w:rPr>
        <w:t xml:space="preserve">05.09.2025</w:t>
      </w:r>
      <w:r w:rsidDel="00000000" w:rsidR="00000000" w:rsidRPr="00000000">
        <w:rPr>
          <w:rtl w:val="0"/>
        </w:rPr>
      </w:r>
    </w:p>
    <w:p w:rsidR="00000000" w:rsidDel="00000000" w:rsidP="00000000" w:rsidRDefault="00000000" w:rsidRPr="00000000" w14:paraId="00000012">
      <w:pPr>
        <w:ind w:left="2551.1811023622045" w:hanging="1984.251968503937"/>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Anmeldungen werden per E-Mail unter: </w:t>
      </w:r>
      <w:hyperlink r:id="rId6">
        <w:r w:rsidDel="00000000" w:rsidR="00000000" w:rsidRPr="00000000">
          <w:rPr>
            <w:color w:val="1155cc"/>
            <w:u w:val="single"/>
            <w:rtl w:val="0"/>
          </w:rPr>
          <w:t xml:space="preserve">salzburg@forumpharmazie.at</w:t>
        </w:r>
      </w:hyperlink>
      <w:r w:rsidDel="00000000" w:rsidR="00000000" w:rsidRPr="00000000">
        <w:rPr>
          <w:rtl w:val="0"/>
        </w:rPr>
        <w:t xml:space="preserve"> entgegengenommen.</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Ich freue mich auf euer Kommen!</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FORUM</w:t>
      </w:r>
      <w:r w:rsidDel="00000000" w:rsidR="00000000" w:rsidRPr="00000000">
        <w:rPr>
          <w:color w:val="ff0000"/>
          <w:rtl w:val="0"/>
        </w:rPr>
        <w:t xml:space="preserve">!</w:t>
      </w:r>
      <w:r w:rsidDel="00000000" w:rsidR="00000000" w:rsidRPr="00000000">
        <w:rPr>
          <w:rtl w:val="0"/>
        </w:rPr>
        <w:t xml:space="preserve">pharmazie Landesvorsitzende</w:t>
      </w:r>
    </w:p>
    <w:p w:rsidR="00000000" w:rsidDel="00000000" w:rsidP="00000000" w:rsidRDefault="00000000" w:rsidRPr="00000000" w14:paraId="00000019">
      <w:pPr>
        <w:pageBreakBefore w:val="0"/>
        <w:rPr/>
      </w:pPr>
      <w:r w:rsidDel="00000000" w:rsidR="00000000" w:rsidRPr="00000000">
        <w:rPr>
          <w:rtl w:val="0"/>
        </w:rPr>
        <w:t xml:space="preserve">Mag.pharm. Sonja Gaube</w:t>
      </w:r>
    </w:p>
    <w:sectPr>
      <w:headerReference r:id="rId7" w:type="default"/>
      <w:footerReference r:id="rId8" w:type="default"/>
      <w:pgSz w:h="16838" w:w="11906" w:orient="portrait"/>
      <w:pgMar w:bottom="1133.8582677165355" w:top="1417.3228346456694" w:left="720.0000000000001" w:right="1298.267716535433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jc w:val="center"/>
      <w:rPr>
        <w:sz w:val="16"/>
        <w:szCs w:val="16"/>
      </w:rPr>
    </w:pPr>
    <w:r w:rsidDel="00000000" w:rsidR="00000000" w:rsidRPr="00000000">
      <w:rPr>
        <w:rtl w:val="0"/>
      </w:rPr>
    </w:r>
  </w:p>
  <w:p w:rsidR="00000000" w:rsidDel="00000000" w:rsidP="00000000" w:rsidRDefault="00000000" w:rsidRPr="00000000" w14:paraId="0000001C">
    <w:pPr>
      <w:pageBreakBefore w:val="0"/>
      <w:jc w:val="right"/>
      <w:rPr>
        <w:sz w:val="16"/>
        <w:szCs w:val="16"/>
      </w:rPr>
    </w:pPr>
    <w:r w:rsidDel="00000000" w:rsidR="00000000" w:rsidRPr="00000000">
      <w:rPr>
        <w:sz w:val="16"/>
        <w:szCs w:val="16"/>
        <w:rtl w:val="0"/>
      </w:rPr>
      <w:t xml:space="preserve">Spitalgasse 29 • 1090 Wien • Tel: +43 664 1681512 • ZRV 640764810 • </w:t>
    </w:r>
    <w:hyperlink r:id="rId1">
      <w:r w:rsidDel="00000000" w:rsidR="00000000" w:rsidRPr="00000000">
        <w:rPr>
          <w:sz w:val="16"/>
          <w:szCs w:val="16"/>
          <w:u w:val="single"/>
          <w:rtl w:val="0"/>
        </w:rPr>
        <w:t xml:space="preserve">www.forumpharmazie.at</w:t>
      </w:r>
    </w:hyperlink>
    <w:r w:rsidDel="00000000" w:rsidR="00000000" w:rsidRPr="00000000">
      <w:rPr>
        <w:sz w:val="16"/>
        <w:szCs w:val="16"/>
        <w:rtl w:val="0"/>
      </w:rPr>
      <w:t xml:space="preserve">  • </w:t>
    </w:r>
    <w:hyperlink r:id="rId2">
      <w:r w:rsidDel="00000000" w:rsidR="00000000" w:rsidRPr="00000000">
        <w:rPr>
          <w:sz w:val="16"/>
          <w:szCs w:val="16"/>
          <w:u w:val="single"/>
          <w:rtl w:val="0"/>
        </w:rPr>
        <w:t xml:space="preserve">office@forumpharmazie.at</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714</wp:posOffset>
          </wp:positionH>
          <wp:positionV relativeFrom="paragraph">
            <wp:posOffset>535510</wp:posOffset>
          </wp:positionV>
          <wp:extent cx="6719888" cy="2743200"/>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19888" cy="2743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-447674</wp:posOffset>
          </wp:positionV>
          <wp:extent cx="7562850" cy="1054735"/>
          <wp:effectExtent b="0" l="0" r="0" t="0"/>
          <wp:wrapNone/>
          <wp:docPr id="1" name="image2.png"/>
          <a:graphic>
            <a:graphicData uri="http://schemas.openxmlformats.org/drawingml/2006/picture">
              <pic:pic>
                <pic:nvPicPr>
                  <pic:cNvPr id="0" name="image2.png"/>
                  <pic:cNvPicPr preferRelativeResize="0"/>
                </pic:nvPicPr>
                <pic:blipFill>
                  <a:blip r:embed="rId2"/>
                  <a:srcRect b="-32106" l="0" r="0" t="1517"/>
                  <a:stretch>
                    <a:fillRect/>
                  </a:stretch>
                </pic:blipFill>
                <pic:spPr>
                  <a:xfrm>
                    <a:off x="0" y="0"/>
                    <a:ext cx="7562850" cy="10547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mallCaps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pPr>
    <w:rPr>
      <w:b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lzburg@forumpharmazie.at"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forumpharmazie.at" TargetMode="External"/><Relationship Id="rId2" Type="http://schemas.openxmlformats.org/officeDocument/2006/relationships/hyperlink" Target="mailto:office@forumpharmazi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