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spacing w:after="480" w:before="180" w:lineRule="auto"/>
        <w:rPr>
          <w:sz w:val="24"/>
          <w:szCs w:val="24"/>
        </w:rPr>
      </w:pPr>
      <w:bookmarkStart w:colFirst="0" w:colLast="0" w:name="_je1qauwo9g9p" w:id="0"/>
      <w:bookmarkEnd w:id="0"/>
      <w:r w:rsidDel="00000000" w:rsidR="00000000" w:rsidRPr="00000000">
        <w:rPr/>
        <w:drawing>
          <wp:inline distB="114300" distT="114300" distL="114300" distR="114300">
            <wp:extent cx="1800225" cy="6286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4864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salzburg Mitgliederversammlung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Liebes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FORUM</w:t>
      </w:r>
      <w:r w:rsidDel="00000000" w:rsidR="00000000" w:rsidRPr="00000000">
        <w:rPr>
          <w:b w:val="1"/>
          <w:color w:val="cc0000"/>
          <w:sz w:val="24"/>
          <w:szCs w:val="24"/>
          <w:rtl w:val="0"/>
        </w:rPr>
        <w:t xml:space="preserve">!</w:t>
      </w:r>
      <w:r w:rsidDel="00000000" w:rsidR="00000000" w:rsidRPr="00000000">
        <w:rPr>
          <w:i w:val="1"/>
          <w:sz w:val="24"/>
          <w:szCs w:val="24"/>
          <w:rtl w:val="0"/>
        </w:rPr>
        <w:t xml:space="preserve">mitglied</w:t>
      </w:r>
      <w:r w:rsidDel="00000000" w:rsidR="00000000" w:rsidRPr="00000000">
        <w:rPr>
          <w:sz w:val="24"/>
          <w:szCs w:val="24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Wir laden Dich ganz herzlich zur diesjährigen Mitgliederversammlung ein, in deren Rahmen wir die Wahl der/des Landesvorsitzenden und Stellvertreterin/s durchführen werden.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2551.1811023622045" w:hanging="1984.251968503937"/>
        <w:rPr>
          <w:b w:val="1"/>
        </w:rPr>
      </w:pPr>
      <w:r w:rsidDel="00000000" w:rsidR="00000000" w:rsidRPr="00000000">
        <w:rPr>
          <w:b w:val="1"/>
          <w:color w:val="cc0000"/>
          <w:rtl w:val="0"/>
        </w:rPr>
        <w:t xml:space="preserve">Termin</w:t>
      </w:r>
      <w:r w:rsidDel="00000000" w:rsidR="00000000" w:rsidRPr="00000000">
        <w:rPr>
          <w:rFonts w:ascii="Roboto" w:cs="Roboto" w:eastAsia="Roboto" w:hAnsi="Roboto"/>
          <w:b w:val="1"/>
          <w:color w:val="cc0000"/>
          <w:sz w:val="22"/>
          <w:szCs w:val="22"/>
          <w:rtl w:val="0"/>
        </w:rPr>
        <w:t xml:space="preserve">:</w:t>
      </w:r>
      <w:r w:rsidDel="00000000" w:rsidR="00000000" w:rsidRPr="00000000">
        <w:rPr>
          <w:b w:val="1"/>
          <w:rtl w:val="0"/>
        </w:rPr>
        <w:tab/>
        <w:t xml:space="preserve">Montag 08.09.2025</w:t>
      </w:r>
    </w:p>
    <w:p w:rsidR="00000000" w:rsidDel="00000000" w:rsidP="00000000" w:rsidRDefault="00000000" w:rsidRPr="00000000" w14:paraId="00000007">
      <w:pPr>
        <w:pageBreakBefore w:val="0"/>
        <w:ind w:left="2551.1811023622045" w:hanging="1984.25196850393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2551.1811023622045" w:hanging="1984.251968503937"/>
        <w:rPr>
          <w:b w:val="1"/>
        </w:rPr>
      </w:pPr>
      <w:r w:rsidDel="00000000" w:rsidR="00000000" w:rsidRPr="00000000">
        <w:rPr>
          <w:b w:val="1"/>
          <w:color w:val="cc0000"/>
          <w:rtl w:val="0"/>
        </w:rPr>
        <w:t xml:space="preserve">Uhrzeit</w:t>
      </w:r>
      <w:r w:rsidDel="00000000" w:rsidR="00000000" w:rsidRPr="00000000">
        <w:rPr>
          <w:rFonts w:ascii="Roboto" w:cs="Roboto" w:eastAsia="Roboto" w:hAnsi="Roboto"/>
          <w:b w:val="1"/>
          <w:color w:val="cc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19:00 Uhr</w:t>
      </w:r>
    </w:p>
    <w:p w:rsidR="00000000" w:rsidDel="00000000" w:rsidP="00000000" w:rsidRDefault="00000000" w:rsidRPr="00000000" w14:paraId="00000009">
      <w:pPr>
        <w:pageBreakBefore w:val="0"/>
        <w:ind w:left="2551.1811023622045" w:hanging="1984.251968503937"/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2551.1811023622045" w:hanging="1984.251968503937"/>
        <w:rPr>
          <w:b w:val="1"/>
        </w:rPr>
      </w:pPr>
      <w:r w:rsidDel="00000000" w:rsidR="00000000" w:rsidRPr="00000000">
        <w:rPr>
          <w:b w:val="1"/>
          <w:color w:val="cc0000"/>
          <w:rtl w:val="0"/>
        </w:rPr>
        <w:t xml:space="preserve">Ort:</w:t>
        <w:tab/>
      </w:r>
      <w:r w:rsidDel="00000000" w:rsidR="00000000" w:rsidRPr="00000000">
        <w:rPr>
          <w:b w:val="1"/>
          <w:rtl w:val="0"/>
        </w:rPr>
        <w:t xml:space="preserve">Apothekerkammer Landesgeschäftsstelle Salzburg</w:t>
      </w:r>
    </w:p>
    <w:p w:rsidR="00000000" w:rsidDel="00000000" w:rsidP="00000000" w:rsidRDefault="00000000" w:rsidRPr="00000000" w14:paraId="0000000B">
      <w:pPr>
        <w:pageBreakBefore w:val="0"/>
        <w:ind w:left="2551.181102362204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Alpenstraße 112/2 5020 Salzburg</w:t>
      </w:r>
    </w:p>
    <w:p w:rsidR="00000000" w:rsidDel="00000000" w:rsidP="00000000" w:rsidRDefault="00000000" w:rsidRPr="00000000" w14:paraId="0000000C">
      <w:pPr>
        <w:pageBreakBefore w:val="0"/>
        <w:ind w:left="2551.1811023622045" w:hanging="1984.25196850393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2551.1811023622045" w:hanging="1984.251968503937"/>
        <w:rPr/>
      </w:pPr>
      <w:r w:rsidDel="00000000" w:rsidR="00000000" w:rsidRPr="00000000">
        <w:rPr>
          <w:rFonts w:ascii="Roboto" w:cs="Roboto" w:eastAsia="Roboto" w:hAnsi="Roboto"/>
          <w:b w:val="1"/>
          <w:color w:val="cc0000"/>
          <w:sz w:val="22"/>
          <w:szCs w:val="22"/>
          <w:rtl w:val="0"/>
        </w:rPr>
        <w:t xml:space="preserve">Anmeld</w:t>
      </w:r>
      <w:r w:rsidDel="00000000" w:rsidR="00000000" w:rsidRPr="00000000">
        <w:rPr>
          <w:b w:val="1"/>
          <w:color w:val="cc0000"/>
          <w:rtl w:val="0"/>
        </w:rPr>
        <w:t xml:space="preserve">ung: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07.09.2025 unter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salzburg@forumpharmazie.at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2551.1811023622045" w:hanging="1984.25196850393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TAGESORDNUNG: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1) Begrüßung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2) Feststellung der Beschlussfähigkeit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3) Bericht der Landesvorsitzenden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4) Vorstellung der Kandidat:innen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Mag.pharm. Sonja Gaube als Landesvorsitzende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Mag.pharm. Katharina Hahn als Stellvertreterin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4) Wahl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5) Allfälliges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ind w:right="-560"/>
        <w:rPr/>
      </w:pPr>
      <w:r w:rsidDel="00000000" w:rsidR="00000000" w:rsidRPr="00000000">
        <w:rPr>
          <w:rtl w:val="0"/>
        </w:rPr>
        <w:t xml:space="preserve">Weitere</w:t>
      </w:r>
      <w:r w:rsidDel="00000000" w:rsidR="00000000" w:rsidRPr="00000000">
        <w:rPr>
          <w:rtl w:val="0"/>
        </w:rPr>
        <w:t xml:space="preserve"> Wahlvorschläge sind bis spätestens 14 Tage vor der Mitgliederversammlung an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salzburg@forumpharmazie.at</w:t>
        </w:r>
      </w:hyperlink>
      <w:r w:rsidDel="00000000" w:rsidR="00000000" w:rsidRPr="00000000">
        <w:rPr>
          <w:rtl w:val="0"/>
        </w:rPr>
        <w:t xml:space="preserve"> zu </w:t>
      </w:r>
      <w:r w:rsidDel="00000000" w:rsidR="00000000" w:rsidRPr="00000000">
        <w:rPr>
          <w:rtl w:val="0"/>
        </w:rPr>
        <w:t xml:space="preserve">übermitteln.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Wir </w:t>
      </w:r>
      <w:r w:rsidDel="00000000" w:rsidR="00000000" w:rsidRPr="00000000">
        <w:rPr>
          <w:rtl w:val="0"/>
        </w:rPr>
        <w:t xml:space="preserve">freuen uns auf zahlreiche Anmeldungen!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FORUM</w:t>
      </w:r>
      <w:r w:rsidDel="00000000" w:rsidR="00000000" w:rsidRPr="00000000">
        <w:rPr>
          <w:b w:val="1"/>
          <w:color w:val="cc0000"/>
          <w:sz w:val="24"/>
          <w:szCs w:val="24"/>
          <w:rtl w:val="0"/>
        </w:rPr>
        <w:t xml:space="preserve">!</w:t>
      </w:r>
      <w:r w:rsidDel="00000000" w:rsidR="00000000" w:rsidRPr="00000000">
        <w:rPr>
          <w:i w:val="1"/>
          <w:rtl w:val="0"/>
        </w:rPr>
        <w:t xml:space="preserve">landesvorsitzende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Mag. pharm. Sonja Gaube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1417.3228346456694" w:left="720.0000000000001" w:right="1298.26771653543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Spitalgasse 29 • 1090 Wien • Tel: +43 664 1681512 • ZRV 640764810 • </w:t>
    </w:r>
    <w:hyperlink r:id="rId1">
      <w:r w:rsidDel="00000000" w:rsidR="00000000" w:rsidRPr="00000000">
        <w:rPr>
          <w:sz w:val="16"/>
          <w:szCs w:val="16"/>
          <w:u w:val="single"/>
          <w:rtl w:val="0"/>
        </w:rPr>
        <w:t xml:space="preserve">www.forumpharmazie.at</w:t>
      </w:r>
    </w:hyperlink>
    <w:r w:rsidDel="00000000" w:rsidR="00000000" w:rsidRPr="00000000">
      <w:rPr>
        <w:sz w:val="16"/>
        <w:szCs w:val="16"/>
        <w:rtl w:val="0"/>
      </w:rPr>
      <w:t xml:space="preserve">  • </w:t>
    </w:r>
    <w:hyperlink r:id="rId2">
      <w:r w:rsidDel="00000000" w:rsidR="00000000" w:rsidRPr="00000000">
        <w:rPr>
          <w:sz w:val="16"/>
          <w:szCs w:val="16"/>
          <w:u w:val="single"/>
          <w:rtl w:val="0"/>
        </w:rPr>
        <w:t xml:space="preserve">office@forumpharmazie.at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-447674</wp:posOffset>
          </wp:positionV>
          <wp:extent cx="7562850" cy="105473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32106" l="0" r="0" t="1517"/>
                  <a:stretch>
                    <a:fillRect/>
                  </a:stretch>
                </pic:blipFill>
                <pic:spPr>
                  <a:xfrm>
                    <a:off x="0" y="0"/>
                    <a:ext cx="7562850" cy="10547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ageBreakBefore w:val="0"/>
    </w:pPr>
    <w:rPr>
      <w:b w:val="1"/>
      <w:smallCaps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lzburg@forumpharmazie.at" TargetMode="External"/><Relationship Id="rId8" Type="http://schemas.openxmlformats.org/officeDocument/2006/relationships/hyperlink" Target="mailto:salzburg@forumpharmazie.a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orumpharmazie.at" TargetMode="External"/><Relationship Id="rId2" Type="http://schemas.openxmlformats.org/officeDocument/2006/relationships/hyperlink" Target="mailto:office@forumpharmazie.a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